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Look w:val="01E0" w:firstRow="1" w:lastRow="1" w:firstColumn="1" w:lastColumn="1" w:noHBand="0" w:noVBand="0"/>
      </w:tblPr>
      <w:tblGrid>
        <w:gridCol w:w="4866"/>
        <w:gridCol w:w="4607"/>
      </w:tblGrid>
      <w:tr w:rsidR="004C69A7" w:rsidRPr="0028579A" w:rsidTr="003A699D">
        <w:trPr>
          <w:trHeight w:val="285"/>
        </w:trPr>
        <w:tc>
          <w:tcPr>
            <w:tcW w:w="4866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АДМИНИСТРАЦИЯ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   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ТОЦКИЙ СЕЛЬСОВЕТ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ТОЦКОГО РАЙОНА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ПОСТАНОВЛЕНИЕ</w:t>
            </w:r>
          </w:p>
          <w:p w:rsidR="004C69A7" w:rsidRPr="004C69A7" w:rsidRDefault="004C69A7" w:rsidP="003A69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C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Тоцкое  </w:t>
            </w:r>
          </w:p>
          <w:p w:rsidR="004C69A7" w:rsidRPr="0028579A" w:rsidRDefault="004C69A7" w:rsidP="003A699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607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выявлении правообладателя ранее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учтенного </w:t>
      </w:r>
      <w:r w:rsidR="00BC32B2">
        <w:rPr>
          <w:rFonts w:ascii="Times New Roman" w:hAnsi="Times New Roman"/>
          <w:sz w:val="28"/>
          <w:szCs w:val="28"/>
        </w:rPr>
        <w:t>объекта недвижимости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56:32:</w:t>
      </w:r>
      <w:r w:rsidR="00652FC1">
        <w:rPr>
          <w:rFonts w:ascii="Times New Roman" w:hAnsi="Times New Roman"/>
          <w:sz w:val="28"/>
          <w:szCs w:val="28"/>
        </w:rPr>
        <w:t>210100</w:t>
      </w:r>
      <w:r w:rsidR="005945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  <w:r w:rsidR="00594511">
        <w:rPr>
          <w:rFonts w:ascii="Times New Roman" w:hAnsi="Times New Roman"/>
          <w:sz w:val="28"/>
          <w:szCs w:val="28"/>
        </w:rPr>
        <w:t>150</w:t>
      </w:r>
      <w:r w:rsidR="00F551E7">
        <w:rPr>
          <w:rFonts w:ascii="Times New Roman" w:hAnsi="Times New Roman"/>
          <w:sz w:val="28"/>
          <w:szCs w:val="28"/>
        </w:rPr>
        <w:t>2</w:t>
      </w:r>
    </w:p>
    <w:p w:rsidR="003A699D" w:rsidRDefault="003A699D" w:rsidP="003A699D">
      <w:pPr>
        <w:pStyle w:val="ac"/>
        <w:rPr>
          <w:sz w:val="26"/>
          <w:szCs w:val="26"/>
        </w:rPr>
      </w:pPr>
    </w:p>
    <w:p w:rsidR="003A699D" w:rsidRPr="003A699D" w:rsidRDefault="003A699D" w:rsidP="003A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В</w:t>
      </w:r>
      <w:r w:rsidRPr="003A69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 w:rsidRPr="003A699D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года №</w:t>
      </w:r>
      <w:r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218-ФЗ</w:t>
      </w:r>
      <w:r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 w:rsidRPr="003A69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недвижимости», Уставом муниципального образования </w:t>
      </w:r>
      <w:r w:rsidR="00BC32B2"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3A699D" w:rsidRPr="003A699D" w:rsidRDefault="007946A0" w:rsidP="007946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2FC1" w:rsidRDefault="003A699D" w:rsidP="00B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 1.  В отношении жило</w:t>
      </w:r>
      <w:r w:rsidR="00652FC1">
        <w:rPr>
          <w:rFonts w:ascii="Times New Roman" w:hAnsi="Times New Roman" w:cs="Times New Roman"/>
          <w:sz w:val="28"/>
          <w:szCs w:val="28"/>
        </w:rPr>
        <w:t>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</w:t>
      </w:r>
      <w:r w:rsidR="00652FC1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Pr="003A699D">
        <w:rPr>
          <w:rFonts w:ascii="Times New Roman" w:hAnsi="Times New Roman" w:cs="Times New Roman"/>
          <w:sz w:val="28"/>
          <w:szCs w:val="28"/>
        </w:rPr>
        <w:t>общей</w:t>
      </w:r>
      <w:r w:rsidRPr="003A69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94511">
        <w:rPr>
          <w:rFonts w:ascii="Times New Roman" w:hAnsi="Times New Roman" w:cs="Times New Roman"/>
          <w:sz w:val="28"/>
          <w:szCs w:val="28"/>
        </w:rPr>
        <w:t>62,6</w:t>
      </w:r>
      <w:r w:rsidRPr="003A6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99D">
        <w:rPr>
          <w:rFonts w:ascii="Times New Roman" w:hAnsi="Times New Roman" w:cs="Times New Roman"/>
          <w:sz w:val="28"/>
          <w:szCs w:val="28"/>
        </w:rPr>
        <w:t>кв.</w:t>
      </w:r>
      <w:r w:rsidR="00652FC1">
        <w:rPr>
          <w:rFonts w:ascii="Times New Roman" w:hAnsi="Times New Roman" w:cs="Times New Roman"/>
          <w:spacing w:val="7"/>
          <w:sz w:val="28"/>
          <w:szCs w:val="28"/>
        </w:rPr>
        <w:t>м</w:t>
      </w:r>
      <w:proofErr w:type="spellEnd"/>
      <w:r w:rsidR="00652FC1">
        <w:rPr>
          <w:rFonts w:ascii="Times New Roman" w:hAnsi="Times New Roman" w:cs="Times New Roman"/>
          <w:spacing w:val="7"/>
          <w:sz w:val="28"/>
          <w:szCs w:val="28"/>
        </w:rPr>
        <w:t xml:space="preserve">. </w:t>
      </w:r>
      <w:r w:rsidRPr="003A699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C32B2">
        <w:rPr>
          <w:rFonts w:ascii="Times New Roman" w:hAnsi="Times New Roman"/>
          <w:sz w:val="28"/>
          <w:szCs w:val="28"/>
        </w:rPr>
        <w:t>56:32:210100</w:t>
      </w:r>
      <w:r w:rsidR="00594511">
        <w:rPr>
          <w:rFonts w:ascii="Times New Roman" w:hAnsi="Times New Roman"/>
          <w:sz w:val="28"/>
          <w:szCs w:val="28"/>
        </w:rPr>
        <w:t>2</w:t>
      </w:r>
      <w:r w:rsidR="00BC32B2">
        <w:rPr>
          <w:rFonts w:ascii="Times New Roman" w:hAnsi="Times New Roman"/>
          <w:sz w:val="28"/>
          <w:szCs w:val="28"/>
        </w:rPr>
        <w:t>:</w:t>
      </w:r>
      <w:r w:rsidR="00594511">
        <w:rPr>
          <w:rFonts w:ascii="Times New Roman" w:hAnsi="Times New Roman"/>
          <w:sz w:val="28"/>
          <w:szCs w:val="28"/>
        </w:rPr>
        <w:t>150</w:t>
      </w:r>
      <w:r w:rsidR="00F551E7">
        <w:rPr>
          <w:rFonts w:ascii="Times New Roman" w:hAnsi="Times New Roman"/>
          <w:sz w:val="28"/>
          <w:szCs w:val="28"/>
        </w:rPr>
        <w:t>2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699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A699D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по</w:t>
      </w:r>
      <w:r w:rsidRPr="003A699D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Pr="003A699D">
        <w:rPr>
          <w:rFonts w:ascii="Times New Roman" w:hAnsi="Times New Roman" w:cs="Times New Roman"/>
          <w:sz w:val="28"/>
          <w:szCs w:val="28"/>
        </w:rPr>
        <w:t xml:space="preserve">Оренбургская область, р-н Тоцкий, </w:t>
      </w:r>
      <w:r w:rsidR="007946A0">
        <w:rPr>
          <w:rFonts w:ascii="Times New Roman" w:hAnsi="Times New Roman" w:cs="Times New Roman"/>
          <w:sz w:val="28"/>
          <w:szCs w:val="28"/>
        </w:rPr>
        <w:t>с. Тоцкое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r w:rsidR="00006B8E">
        <w:rPr>
          <w:rFonts w:ascii="Times New Roman" w:hAnsi="Times New Roman" w:cs="Times New Roman"/>
          <w:sz w:val="28"/>
          <w:szCs w:val="28"/>
        </w:rPr>
        <w:t>улица</w:t>
      </w:r>
      <w:r w:rsidR="007946A0">
        <w:rPr>
          <w:rFonts w:ascii="Times New Roman" w:hAnsi="Times New Roman" w:cs="Times New Roman"/>
          <w:sz w:val="28"/>
          <w:szCs w:val="28"/>
        </w:rPr>
        <w:t xml:space="preserve"> </w:t>
      </w:r>
      <w:r w:rsidR="00594511">
        <w:rPr>
          <w:rFonts w:ascii="Times New Roman" w:hAnsi="Times New Roman" w:cs="Times New Roman"/>
          <w:sz w:val="28"/>
          <w:szCs w:val="28"/>
        </w:rPr>
        <w:t>Саратовская</w:t>
      </w:r>
      <w:r w:rsidRPr="003A699D">
        <w:rPr>
          <w:rFonts w:ascii="Times New Roman" w:hAnsi="Times New Roman" w:cs="Times New Roman"/>
          <w:sz w:val="28"/>
          <w:szCs w:val="28"/>
        </w:rPr>
        <w:t>, д.</w:t>
      </w:r>
      <w:r w:rsidR="00594511">
        <w:rPr>
          <w:rFonts w:ascii="Times New Roman" w:hAnsi="Times New Roman" w:cs="Times New Roman"/>
          <w:sz w:val="28"/>
          <w:szCs w:val="28"/>
        </w:rPr>
        <w:t>112</w:t>
      </w:r>
      <w:r w:rsidR="007946A0">
        <w:rPr>
          <w:rFonts w:ascii="Times New Roman" w:hAnsi="Times New Roman" w:cs="Times New Roman"/>
          <w:sz w:val="28"/>
          <w:szCs w:val="28"/>
        </w:rPr>
        <w:t xml:space="preserve"> кв.</w:t>
      </w:r>
      <w:r w:rsidR="00F551E7">
        <w:rPr>
          <w:rFonts w:ascii="Times New Roman" w:hAnsi="Times New Roman" w:cs="Times New Roman"/>
          <w:sz w:val="28"/>
          <w:szCs w:val="28"/>
        </w:rPr>
        <w:t>2</w:t>
      </w:r>
      <w:r w:rsidR="007946A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</w:t>
      </w:r>
      <w:r w:rsidRPr="003A69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качестве</w:t>
      </w:r>
      <w:r w:rsidRPr="003A69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правообладателя,</w:t>
      </w:r>
      <w:r w:rsidRPr="003A69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владеющего</w:t>
      </w:r>
      <w:r w:rsidRPr="003A69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данным</w:t>
      </w:r>
      <w:r w:rsidRPr="003A69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объектом</w:t>
      </w:r>
      <w:r w:rsidRPr="003A69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</w:t>
      </w:r>
      <w:r w:rsidRPr="003A69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на праве</w:t>
      </w:r>
      <w:r w:rsidRPr="003A699D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собственности,</w:t>
      </w:r>
      <w:r w:rsidRPr="003A699D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выявлен</w:t>
      </w:r>
      <w:r w:rsidR="00652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699D" w:rsidRPr="003A699D" w:rsidRDefault="00652FC1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51E7">
        <w:rPr>
          <w:rFonts w:ascii="Times New Roman" w:hAnsi="Times New Roman" w:cs="Times New Roman"/>
          <w:b/>
          <w:sz w:val="28"/>
          <w:szCs w:val="28"/>
        </w:rPr>
        <w:t>Карасев Леонтий Константинович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… г.р., место рождения</w:t>
      </w:r>
      <w:proofErr w:type="gramStart"/>
      <w:r w:rsidR="003A699D" w:rsidRPr="003A699D">
        <w:rPr>
          <w:rFonts w:ascii="Times New Roman" w:hAnsi="Times New Roman" w:cs="Times New Roman"/>
          <w:sz w:val="28"/>
          <w:szCs w:val="28"/>
        </w:rPr>
        <w:t>: ...,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  <w:r w:rsidR="003A699D" w:rsidRPr="003A699D">
        <w:rPr>
          <w:rFonts w:ascii="Times New Roman" w:hAnsi="Times New Roman" w:cs="Times New Roman"/>
          <w:sz w:val="28"/>
          <w:szCs w:val="28"/>
        </w:rPr>
        <w:t>паспорт</w:t>
      </w:r>
      <w:r w:rsidR="003A699D"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гражданина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Российской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Федерации</w:t>
      </w:r>
      <w:r w:rsidR="003A699D"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серия … № …,</w:t>
      </w:r>
      <w:r w:rsidR="003A699D" w:rsidRPr="003A69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выдан …, код подразделения …, СНИЛС …,</w:t>
      </w:r>
      <w:r w:rsidR="003A699D" w:rsidRPr="003A699D">
        <w:rPr>
          <w:rFonts w:ascii="Times New Roman" w:hAnsi="Times New Roman" w:cs="Times New Roman"/>
          <w:spacing w:val="-65"/>
          <w:sz w:val="28"/>
          <w:szCs w:val="28"/>
        </w:rPr>
        <w:t xml:space="preserve">  </w:t>
      </w:r>
      <w:r w:rsidR="003A699D" w:rsidRPr="003A699D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594511">
        <w:rPr>
          <w:rFonts w:ascii="Times New Roman" w:hAnsi="Times New Roman" w:cs="Times New Roman"/>
          <w:sz w:val="28"/>
          <w:szCs w:val="28"/>
        </w:rPr>
        <w:t>ый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по адресу: ….</w:t>
      </w:r>
    </w:p>
    <w:p w:rsidR="007946A0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F551E7">
        <w:rPr>
          <w:rFonts w:ascii="Times New Roman" w:hAnsi="Times New Roman" w:cs="Times New Roman"/>
          <w:sz w:val="28"/>
          <w:szCs w:val="28"/>
        </w:rPr>
        <w:t>Карасева Л.К.</w:t>
      </w:r>
      <w:r w:rsidRPr="003A699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BC32B2">
        <w:rPr>
          <w:rFonts w:ascii="Times New Roman" w:hAnsi="Times New Roman" w:cs="Times New Roman"/>
          <w:sz w:val="28"/>
          <w:szCs w:val="28"/>
        </w:rPr>
        <w:t>на передачу квартиры в собственность</w:t>
      </w:r>
      <w:r w:rsidR="007946A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от </w:t>
      </w:r>
      <w:r w:rsidR="00594511">
        <w:rPr>
          <w:rFonts w:ascii="Times New Roman" w:hAnsi="Times New Roman" w:cs="Times New Roman"/>
          <w:sz w:val="28"/>
          <w:szCs w:val="28"/>
        </w:rPr>
        <w:t>2</w:t>
      </w:r>
      <w:r w:rsidR="00F551E7">
        <w:rPr>
          <w:rFonts w:ascii="Times New Roman" w:hAnsi="Times New Roman" w:cs="Times New Roman"/>
          <w:sz w:val="28"/>
          <w:szCs w:val="28"/>
        </w:rPr>
        <w:t>2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  <w:r w:rsidR="00594511">
        <w:rPr>
          <w:rFonts w:ascii="Times New Roman" w:hAnsi="Times New Roman" w:cs="Times New Roman"/>
          <w:sz w:val="28"/>
          <w:szCs w:val="28"/>
        </w:rPr>
        <w:t>03</w:t>
      </w:r>
      <w:r w:rsidRPr="003A699D">
        <w:rPr>
          <w:rFonts w:ascii="Times New Roman" w:hAnsi="Times New Roman" w:cs="Times New Roman"/>
          <w:sz w:val="28"/>
          <w:szCs w:val="28"/>
        </w:rPr>
        <w:t>.19</w:t>
      </w:r>
      <w:r w:rsidR="00BC32B2">
        <w:rPr>
          <w:rFonts w:ascii="Times New Roman" w:hAnsi="Times New Roman" w:cs="Times New Roman"/>
          <w:sz w:val="28"/>
          <w:szCs w:val="28"/>
        </w:rPr>
        <w:t>9</w:t>
      </w:r>
      <w:r w:rsidR="00594511">
        <w:rPr>
          <w:rFonts w:ascii="Times New Roman" w:hAnsi="Times New Roman" w:cs="Times New Roman"/>
          <w:sz w:val="28"/>
          <w:szCs w:val="28"/>
        </w:rPr>
        <w:t>3</w:t>
      </w:r>
      <w:r w:rsidR="007946A0">
        <w:rPr>
          <w:rFonts w:ascii="Times New Roman" w:hAnsi="Times New Roman" w:cs="Times New Roman"/>
          <w:sz w:val="28"/>
          <w:szCs w:val="28"/>
        </w:rPr>
        <w:t>г.</w:t>
      </w:r>
    </w:p>
    <w:p w:rsidR="003A699D" w:rsidRPr="003A699D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7946A0">
        <w:rPr>
          <w:rFonts w:ascii="Times New Roman" w:hAnsi="Times New Roman" w:cs="Times New Roman"/>
          <w:sz w:val="28"/>
          <w:szCs w:val="28"/>
        </w:rPr>
        <w:t xml:space="preserve"> актом осмотра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 </w:t>
      </w:r>
      <w:r w:rsidR="00291881">
        <w:rPr>
          <w:rFonts w:ascii="Times New Roman" w:hAnsi="Times New Roman" w:cs="Times New Roman"/>
          <w:sz w:val="28"/>
          <w:szCs w:val="28"/>
        </w:rPr>
        <w:t xml:space="preserve"> </w:t>
      </w:r>
      <w:r w:rsidR="00594511">
        <w:rPr>
          <w:rFonts w:ascii="Times New Roman" w:hAnsi="Times New Roman" w:cs="Times New Roman"/>
          <w:sz w:val="28"/>
          <w:szCs w:val="28"/>
        </w:rPr>
        <w:t>2</w:t>
      </w:r>
      <w:r w:rsidR="00F551E7">
        <w:rPr>
          <w:rFonts w:ascii="Times New Roman" w:hAnsi="Times New Roman" w:cs="Times New Roman"/>
          <w:sz w:val="28"/>
          <w:szCs w:val="28"/>
        </w:rPr>
        <w:t>5</w:t>
      </w:r>
      <w:r w:rsidRPr="003A699D">
        <w:rPr>
          <w:rFonts w:ascii="Times New Roman" w:hAnsi="Times New Roman" w:cs="Times New Roman"/>
          <w:sz w:val="28"/>
          <w:szCs w:val="28"/>
        </w:rPr>
        <w:t xml:space="preserve"> от </w:t>
      </w:r>
      <w:r w:rsidR="004003E3">
        <w:rPr>
          <w:rFonts w:ascii="Times New Roman" w:hAnsi="Times New Roman" w:cs="Times New Roman"/>
          <w:sz w:val="28"/>
          <w:szCs w:val="28"/>
        </w:rPr>
        <w:t>24.03.</w:t>
      </w:r>
      <w:r w:rsidR="00291881">
        <w:rPr>
          <w:rFonts w:ascii="Times New Roman" w:hAnsi="Times New Roman" w:cs="Times New Roman"/>
          <w:sz w:val="28"/>
          <w:szCs w:val="28"/>
        </w:rPr>
        <w:t>2022г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</w:p>
    <w:p w:rsidR="003A699D" w:rsidRPr="003A699D" w:rsidRDefault="003A699D" w:rsidP="003A699D">
      <w:pPr>
        <w:pStyle w:val="a4"/>
        <w:ind w:left="0" w:right="0" w:firstLine="709"/>
        <w:rPr>
          <w:sz w:val="28"/>
          <w:szCs w:val="28"/>
        </w:rPr>
      </w:pPr>
      <w:r w:rsidRPr="003A699D">
        <w:rPr>
          <w:sz w:val="28"/>
          <w:szCs w:val="28"/>
        </w:rPr>
        <w:t>4. Постановление вступает в силу со дня его подписания.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  <w:r w:rsidRPr="003A699D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</w:p>
    <w:p w:rsidR="004C69A7" w:rsidRDefault="004C69A7" w:rsidP="004C69A7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47C54" w:rsidRDefault="00847C54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Pr="006A2B0C" w:rsidRDefault="004C69A7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60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0F1">
        <w:rPr>
          <w:rFonts w:ascii="Times New Roman" w:hAnsi="Times New Roman" w:cs="Times New Roman"/>
          <w:sz w:val="28"/>
          <w:szCs w:val="28"/>
        </w:rPr>
        <w:t xml:space="preserve">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  В.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Курныкин</w:t>
      </w:r>
      <w:proofErr w:type="spellEnd"/>
    </w:p>
    <w:p w:rsidR="00847C54" w:rsidRDefault="00847C54"/>
    <w:p w:rsidR="00847C54" w:rsidRPr="00847C54" w:rsidRDefault="00847C54" w:rsidP="00847C54"/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3A699D" w:rsidRDefault="003A699D" w:rsidP="003A699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551E7">
        <w:rPr>
          <w:rFonts w:ascii="Times New Roman" w:hAnsi="Times New Roman"/>
          <w:sz w:val="28"/>
          <w:szCs w:val="28"/>
        </w:rPr>
        <w:t>Карасев Леонтий Константинович</w:t>
      </w:r>
      <w:r w:rsidR="007946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A56FD" w:rsidRDefault="00F551E7" w:rsidP="00EA56F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3A699D">
        <w:rPr>
          <w:rFonts w:ascii="Times New Roman" w:hAnsi="Times New Roman"/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EA5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Карасева Л.К.</w:t>
      </w:r>
      <w:r w:rsidR="003A699D"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r w:rsidR="007946A0">
        <w:rPr>
          <w:rFonts w:ascii="Times New Roman" w:hAnsi="Times New Roman"/>
          <w:sz w:val="28"/>
          <w:szCs w:val="28"/>
        </w:rPr>
        <w:t>Тоцкий</w:t>
      </w:r>
      <w:r w:rsidR="003A699D"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 будет принято решение о выявлении </w:t>
      </w:r>
      <w:r>
        <w:rPr>
          <w:rFonts w:ascii="Times New Roman" w:hAnsi="Times New Roman"/>
          <w:sz w:val="28"/>
          <w:szCs w:val="28"/>
        </w:rPr>
        <w:t>Карасева Л.К.</w:t>
      </w:r>
      <w:r w:rsidR="007946A0">
        <w:rPr>
          <w:rFonts w:ascii="Times New Roman" w:hAnsi="Times New Roman"/>
          <w:sz w:val="28"/>
          <w:szCs w:val="28"/>
        </w:rPr>
        <w:t xml:space="preserve"> </w:t>
      </w:r>
      <w:r w:rsidR="003A699D">
        <w:rPr>
          <w:rFonts w:ascii="Times New Roman" w:hAnsi="Times New Roman"/>
          <w:sz w:val="28"/>
          <w:szCs w:val="28"/>
        </w:rPr>
        <w:t>правообладател</w:t>
      </w:r>
      <w:r w:rsidR="007946A0">
        <w:rPr>
          <w:rFonts w:ascii="Times New Roman" w:hAnsi="Times New Roman"/>
          <w:sz w:val="28"/>
          <w:szCs w:val="28"/>
        </w:rPr>
        <w:t>ем</w:t>
      </w:r>
      <w:r w:rsidR="003A699D">
        <w:rPr>
          <w:rFonts w:ascii="Times New Roman" w:hAnsi="Times New Roman"/>
          <w:sz w:val="28"/>
          <w:szCs w:val="28"/>
        </w:rPr>
        <w:t xml:space="preserve"> ранее учтенного объекта недвижимости с кадастровым номером </w:t>
      </w:r>
      <w:r w:rsidR="00D65309">
        <w:rPr>
          <w:rFonts w:ascii="Times New Roman" w:hAnsi="Times New Roman"/>
          <w:sz w:val="28"/>
          <w:szCs w:val="28"/>
        </w:rPr>
        <w:t>56:32:2101002:150</w:t>
      </w:r>
      <w:r>
        <w:rPr>
          <w:rFonts w:ascii="Times New Roman" w:hAnsi="Times New Roman"/>
          <w:sz w:val="28"/>
          <w:szCs w:val="28"/>
        </w:rPr>
        <w:t>2</w:t>
      </w:r>
      <w:r w:rsidR="00EA56FD">
        <w:rPr>
          <w:rFonts w:ascii="Times New Roman" w:hAnsi="Times New Roman"/>
          <w:sz w:val="28"/>
          <w:szCs w:val="28"/>
        </w:rPr>
        <w:t>.</w:t>
      </w:r>
      <w:proofErr w:type="gramEnd"/>
    </w:p>
    <w:p w:rsidR="003A699D" w:rsidRDefault="003A699D" w:rsidP="00EA56FD">
      <w:pPr>
        <w:spacing w:after="0"/>
        <w:jc w:val="both"/>
      </w:pPr>
    </w:p>
    <w:p w:rsidR="003A699D" w:rsidRDefault="003A699D" w:rsidP="003A699D">
      <w:pPr>
        <w:tabs>
          <w:tab w:val="left" w:pos="2100"/>
        </w:tabs>
        <w:spacing w:after="0" w:line="240" w:lineRule="auto"/>
      </w:pPr>
    </w:p>
    <w:p w:rsidR="003A699D" w:rsidRDefault="003A699D" w:rsidP="003A699D">
      <w:pPr>
        <w:rPr>
          <w:rFonts w:ascii="Times New Roman" w:hAnsi="Times New Roman"/>
          <w:sz w:val="28"/>
          <w:szCs w:val="28"/>
        </w:rPr>
      </w:pPr>
    </w:p>
    <w:p w:rsidR="00847C54" w:rsidRDefault="00847C54" w:rsidP="003A699D"/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9F6063" w:rsidRDefault="009F6063" w:rsidP="00847C54">
      <w:pPr>
        <w:jc w:val="right"/>
      </w:pPr>
    </w:p>
    <w:p w:rsidR="009F6063" w:rsidRDefault="009F6063" w:rsidP="009F6063"/>
    <w:p w:rsidR="009F6063" w:rsidRDefault="009F6063" w:rsidP="009F6063"/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1CD" w:rsidRDefault="007941CD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1CD" w:rsidRDefault="007941CD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7C54" w:rsidRPr="00847C54" w:rsidRDefault="00847C54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847C54" w:rsidRPr="00847C54" w:rsidRDefault="00847C54" w:rsidP="00847C54">
      <w:pPr>
        <w:tabs>
          <w:tab w:val="left" w:pos="124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</w:t>
      </w:r>
      <w:proofErr w:type="spellStart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Росреестра</w:t>
      </w:r>
      <w:proofErr w:type="spellEnd"/>
    </w:p>
    <w:p w:rsidR="00847C54" w:rsidRPr="00847C54" w:rsidRDefault="00847C54" w:rsidP="00847C54">
      <w:pPr>
        <w:tabs>
          <w:tab w:val="left" w:pos="124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28 апреля 2021 г. № </w:t>
      </w:r>
      <w:proofErr w:type="gramStart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/0179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АКТ ОСМОТРА</w:t>
      </w: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здания, сооружения или объекта незавершенного строительства</w:t>
      </w: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выявлении правообладателей ранее учтенных объектов недвижимости</w:t>
      </w:r>
    </w:p>
    <w:tbl>
      <w:tblPr>
        <w:tblStyle w:val="a9"/>
        <w:tblpPr w:leftFromText="180" w:rightFromText="180" w:vertAnchor="text" w:horzAnchor="margin" w:tblpXSpec="center" w:tblpY="145"/>
        <w:tblW w:w="10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4666"/>
        <w:gridCol w:w="1984"/>
      </w:tblGrid>
      <w:tr w:rsidR="00847C54" w:rsidRPr="00847C54" w:rsidTr="00847C54">
        <w:trPr>
          <w:trHeight w:val="240"/>
        </w:trPr>
        <w:tc>
          <w:tcPr>
            <w:tcW w:w="14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EA660E" w:rsidP="00400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64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7805EE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2</w:t>
            </w:r>
            <w:r w:rsidR="007805EE">
              <w:rPr>
                <w:sz w:val="24"/>
                <w:szCs w:val="24"/>
              </w:rPr>
              <w:t>2</w:t>
            </w:r>
          </w:p>
        </w:tc>
        <w:tc>
          <w:tcPr>
            <w:tcW w:w="4666" w:type="dxa"/>
            <w:vAlign w:val="bottom"/>
          </w:tcPr>
          <w:p w:rsidR="00847C54" w:rsidRPr="00847C54" w:rsidRDefault="00847C54" w:rsidP="00847C54">
            <w:pPr>
              <w:tabs>
                <w:tab w:val="right" w:pos="4524"/>
              </w:tabs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 </w:t>
            </w:r>
            <w:proofErr w:type="gramStart"/>
            <w:r w:rsidRPr="00847C54">
              <w:rPr>
                <w:sz w:val="24"/>
                <w:szCs w:val="24"/>
              </w:rPr>
              <w:t>г</w:t>
            </w:r>
            <w:proofErr w:type="gramEnd"/>
            <w:r w:rsidRPr="00847C54">
              <w:rPr>
                <w:sz w:val="24"/>
                <w:szCs w:val="24"/>
              </w:rPr>
              <w:t>.</w:t>
            </w:r>
            <w:r w:rsidRPr="00847C54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47C54" w:rsidRPr="00847C54" w:rsidRDefault="00F551E7" w:rsidP="003F5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XSpec="center" w:tblpY="137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"/>
        <w:gridCol w:w="504"/>
        <w:gridCol w:w="84"/>
        <w:gridCol w:w="1568"/>
        <w:gridCol w:w="588"/>
        <w:gridCol w:w="854"/>
        <w:gridCol w:w="1063"/>
        <w:gridCol w:w="154"/>
        <w:gridCol w:w="4032"/>
        <w:gridCol w:w="70"/>
      </w:tblGrid>
      <w:tr w:rsidR="00847C54" w:rsidRPr="00847C54" w:rsidTr="00847C54">
        <w:trPr>
          <w:trHeight w:val="156"/>
        </w:trPr>
        <w:tc>
          <w:tcPr>
            <w:tcW w:w="5935" w:type="dxa"/>
            <w:gridSpan w:val="8"/>
            <w:vAlign w:val="bottom"/>
          </w:tcPr>
          <w:p w:rsidR="00847C54" w:rsidRPr="00847C54" w:rsidRDefault="00847C54" w:rsidP="00847C54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Настоящий акт составлен в результате </w:t>
            </w:r>
            <w:proofErr w:type="gramStart"/>
            <w:r w:rsidRPr="00847C54">
              <w:rPr>
                <w:sz w:val="24"/>
                <w:szCs w:val="24"/>
              </w:rPr>
              <w:t>проведенного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F55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47C54" w:rsidRPr="00847C54">
              <w:rPr>
                <w:sz w:val="24"/>
                <w:szCs w:val="24"/>
              </w:rPr>
              <w:t>.</w:t>
            </w:r>
            <w:r w:rsidR="007805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847C54" w:rsidRPr="00847C54">
              <w:rPr>
                <w:sz w:val="24"/>
                <w:szCs w:val="24"/>
              </w:rPr>
              <w:t>.202</w:t>
            </w:r>
            <w:r w:rsidR="007805EE">
              <w:rPr>
                <w:sz w:val="24"/>
                <w:szCs w:val="24"/>
              </w:rPr>
              <w:t>2</w:t>
            </w:r>
            <w:r w:rsidR="00847C54" w:rsidRPr="00847C54">
              <w:rPr>
                <w:sz w:val="24"/>
                <w:szCs w:val="24"/>
              </w:rPr>
              <w:t xml:space="preserve">г  </w:t>
            </w:r>
            <w:r w:rsidR="00D65309">
              <w:rPr>
                <w:sz w:val="24"/>
                <w:szCs w:val="24"/>
              </w:rPr>
              <w:t>15.</w:t>
            </w:r>
            <w:r w:rsidR="00F551E7">
              <w:rPr>
                <w:sz w:val="24"/>
                <w:szCs w:val="24"/>
              </w:rPr>
              <w:t>1</w:t>
            </w:r>
            <w:r w:rsidR="00D65309">
              <w:rPr>
                <w:sz w:val="24"/>
                <w:szCs w:val="24"/>
              </w:rPr>
              <w:t>0</w:t>
            </w:r>
          </w:p>
        </w:tc>
      </w:tr>
      <w:tr w:rsidR="00847C54" w:rsidRPr="00847C54" w:rsidTr="00847C54">
        <w:trPr>
          <w:trHeight w:val="156"/>
        </w:trPr>
        <w:tc>
          <w:tcPr>
            <w:tcW w:w="5935" w:type="dxa"/>
            <w:gridSpan w:val="8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указываются дата и время осмотра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(число и месяц, год, минуты, часы)</w:t>
            </w:r>
          </w:p>
        </w:tc>
      </w:tr>
      <w:tr w:rsidR="00847C54" w:rsidRPr="00847C54" w:rsidTr="00847C54">
        <w:trPr>
          <w:trHeight w:val="156"/>
        </w:trPr>
        <w:tc>
          <w:tcPr>
            <w:tcW w:w="3430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осмотра объекта недвижимости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квартира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3430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вид объекта недвижимости: здание, сооружение, объект незавершенного строительства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6089" w:type="dxa"/>
            <w:gridSpan w:val="9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кадастровый (или иной государственный учетный) номер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bottom"/>
          </w:tcPr>
          <w:p w:rsidR="00847C54" w:rsidRPr="00847C54" w:rsidRDefault="00D65309" w:rsidP="00F55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5309">
              <w:rPr>
                <w:sz w:val="24"/>
                <w:szCs w:val="24"/>
              </w:rPr>
              <w:t>56:32:2101002:150</w:t>
            </w:r>
            <w:r w:rsidR="00F551E7">
              <w:rPr>
                <w:sz w:val="24"/>
                <w:szCs w:val="24"/>
              </w:rPr>
              <w:t>2</w:t>
            </w:r>
          </w:p>
        </w:tc>
      </w:tr>
      <w:tr w:rsidR="00847C54" w:rsidRPr="00847C54" w:rsidTr="00847C54">
        <w:trPr>
          <w:trHeight w:val="156"/>
        </w:trPr>
        <w:tc>
          <w:tcPr>
            <w:tcW w:w="10121" w:type="dxa"/>
            <w:gridSpan w:val="10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7941CD">
        <w:trPr>
          <w:trHeight w:val="212"/>
        </w:trPr>
        <w:tc>
          <w:tcPr>
            <w:tcW w:w="10121" w:type="dxa"/>
            <w:gridSpan w:val="10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при наличии кадастровый номер или иной государственный учетный номер (например, инвентарный) объекта недвижимости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862" w:type="dxa"/>
            <w:gridSpan w:val="4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расположенного</w:t>
            </w:r>
          </w:p>
        </w:tc>
        <w:tc>
          <w:tcPr>
            <w:tcW w:w="8329" w:type="dxa"/>
            <w:gridSpan w:val="7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F55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Оренбургская о</w:t>
            </w:r>
            <w:r w:rsidR="007805EE">
              <w:rPr>
                <w:sz w:val="24"/>
                <w:szCs w:val="24"/>
              </w:rPr>
              <w:t>бласть, Тоцкий район, с. Тоцкое</w:t>
            </w:r>
            <w:r w:rsidRPr="00847C54">
              <w:rPr>
                <w:sz w:val="24"/>
                <w:szCs w:val="24"/>
              </w:rPr>
              <w:t>,</w:t>
            </w:r>
            <w:r w:rsidR="007805EE">
              <w:rPr>
                <w:sz w:val="24"/>
                <w:szCs w:val="24"/>
              </w:rPr>
              <w:t xml:space="preserve"> </w:t>
            </w:r>
            <w:r w:rsidRPr="00847C54">
              <w:rPr>
                <w:sz w:val="24"/>
                <w:szCs w:val="24"/>
              </w:rPr>
              <w:t xml:space="preserve">ул. </w:t>
            </w:r>
            <w:r w:rsidR="00D65309">
              <w:rPr>
                <w:sz w:val="24"/>
                <w:szCs w:val="24"/>
              </w:rPr>
              <w:t>Саратовская</w:t>
            </w:r>
            <w:r w:rsidR="00A0304A">
              <w:rPr>
                <w:sz w:val="24"/>
                <w:szCs w:val="24"/>
              </w:rPr>
              <w:t xml:space="preserve"> д.</w:t>
            </w:r>
            <w:r w:rsidR="00D65309">
              <w:rPr>
                <w:sz w:val="24"/>
                <w:szCs w:val="24"/>
              </w:rPr>
              <w:t>112</w:t>
            </w:r>
            <w:r w:rsidR="00EA56FD">
              <w:rPr>
                <w:sz w:val="24"/>
                <w:szCs w:val="24"/>
              </w:rPr>
              <w:t xml:space="preserve"> кв.</w:t>
            </w:r>
            <w:r w:rsidR="00F551E7">
              <w:rPr>
                <w:sz w:val="24"/>
                <w:szCs w:val="24"/>
              </w:rPr>
              <w:t>2</w:t>
            </w:r>
          </w:p>
        </w:tc>
      </w:tr>
      <w:tr w:rsidR="00847C54" w:rsidRPr="00847C54" w:rsidTr="00847C54">
        <w:trPr>
          <w:trHeight w:val="156"/>
        </w:trPr>
        <w:tc>
          <w:tcPr>
            <w:tcW w:w="1862" w:type="dxa"/>
            <w:gridSpan w:val="4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29" w:type="dxa"/>
            <w:gridSpan w:val="7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адрес объекта недвижимости (при наличии) либо местоположение (при отсутствии адреса)</w:t>
            </w:r>
          </w:p>
        </w:tc>
      </w:tr>
      <w:tr w:rsidR="00847C54" w:rsidRPr="00847C54" w:rsidTr="00847C54">
        <w:trPr>
          <w:trHeight w:val="156"/>
        </w:trPr>
        <w:tc>
          <w:tcPr>
            <w:tcW w:w="4872" w:type="dxa"/>
            <w:gridSpan w:val="7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на земельном участке с кадастровым номером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-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5B5452">
        <w:trPr>
          <w:trHeight w:val="168"/>
        </w:trPr>
        <w:tc>
          <w:tcPr>
            <w:tcW w:w="4872" w:type="dxa"/>
            <w:gridSpan w:val="7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(при наличии)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778" w:type="dxa"/>
            <w:gridSpan w:val="3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расположенном</w:t>
            </w:r>
          </w:p>
        </w:tc>
        <w:tc>
          <w:tcPr>
            <w:tcW w:w="8343" w:type="dxa"/>
            <w:gridSpan w:val="7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D6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Оренбургская облас</w:t>
            </w:r>
            <w:r w:rsidR="009F6063">
              <w:rPr>
                <w:sz w:val="24"/>
                <w:szCs w:val="24"/>
              </w:rPr>
              <w:t>ть, Тоцкий район, с. Тоцкое</w:t>
            </w:r>
            <w:proofErr w:type="gramStart"/>
            <w:r w:rsidR="009F6063">
              <w:rPr>
                <w:sz w:val="24"/>
                <w:szCs w:val="24"/>
              </w:rPr>
              <w:t xml:space="preserve"> ,</w:t>
            </w:r>
            <w:proofErr w:type="gramEnd"/>
            <w:r w:rsidRPr="00847C54">
              <w:rPr>
                <w:sz w:val="24"/>
                <w:szCs w:val="24"/>
              </w:rPr>
              <w:t xml:space="preserve"> </w:t>
            </w:r>
            <w:r w:rsidR="007805EE" w:rsidRPr="00847C54">
              <w:rPr>
                <w:sz w:val="24"/>
                <w:szCs w:val="24"/>
              </w:rPr>
              <w:t xml:space="preserve"> ул</w:t>
            </w:r>
            <w:r w:rsidR="007941CD">
              <w:rPr>
                <w:sz w:val="24"/>
                <w:szCs w:val="24"/>
              </w:rPr>
              <w:t xml:space="preserve">. </w:t>
            </w:r>
            <w:r w:rsidR="00D65309">
              <w:rPr>
                <w:sz w:val="24"/>
                <w:szCs w:val="24"/>
              </w:rPr>
              <w:t>Саратовская д.112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1778" w:type="dxa"/>
            <w:gridSpan w:val="3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43" w:type="dxa"/>
            <w:gridSpan w:val="7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адрес или местоположение земельного участка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274" w:type="dxa"/>
            <w:gridSpan w:val="2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комиссией</w:t>
            </w:r>
          </w:p>
        </w:tc>
        <w:tc>
          <w:tcPr>
            <w:tcW w:w="8917" w:type="dxa"/>
            <w:gridSpan w:val="9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муниципального образования Тоцкого сельсовет</w:t>
            </w:r>
          </w:p>
        </w:tc>
      </w:tr>
      <w:tr w:rsidR="00847C54" w:rsidRPr="00847C54" w:rsidTr="00847C54">
        <w:trPr>
          <w:trHeight w:val="156"/>
        </w:trPr>
        <w:tc>
          <w:tcPr>
            <w:tcW w:w="1274" w:type="dxa"/>
            <w:gridSpan w:val="2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17" w:type="dxa"/>
            <w:gridSpan w:val="9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наименование органа исполнительной власти субъекта Российской Федерации — города федерального значения Москвы,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Санкт-Петербурга или Севастополя, органа местного самоуправления, уполномоченного на проведение мероприятий по выявлению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правообладателей ранее учтенных объектов недвижимости</w:t>
            </w:r>
          </w:p>
        </w:tc>
      </w:tr>
      <w:tr w:rsidR="00847C54" w:rsidRPr="00847C54" w:rsidTr="00847C54">
        <w:trPr>
          <w:trHeight w:val="156"/>
        </w:trPr>
        <w:tc>
          <w:tcPr>
            <w:tcW w:w="119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в составе:</w:t>
            </w:r>
          </w:p>
        </w:tc>
        <w:tc>
          <w:tcPr>
            <w:tcW w:w="9001" w:type="dxa"/>
            <w:gridSpan w:val="10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Хохлова В. В.-заместителя главы МО Тоцкий сельсовет, </w:t>
            </w:r>
            <w:proofErr w:type="spellStart"/>
            <w:r w:rsidRPr="00847C54">
              <w:rPr>
                <w:sz w:val="24"/>
                <w:szCs w:val="24"/>
              </w:rPr>
              <w:t>Ковешникова</w:t>
            </w:r>
            <w:proofErr w:type="spellEnd"/>
            <w:r w:rsidRPr="00847C54">
              <w:rPr>
                <w:sz w:val="24"/>
                <w:szCs w:val="24"/>
              </w:rPr>
              <w:t xml:space="preserve"> А. Н.- главного</w:t>
            </w:r>
          </w:p>
        </w:tc>
      </w:tr>
      <w:tr w:rsidR="00847C54" w:rsidRPr="00847C54" w:rsidTr="00847C54">
        <w:trPr>
          <w:trHeight w:val="156"/>
        </w:trPr>
        <w:tc>
          <w:tcPr>
            <w:tcW w:w="119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01" w:type="dxa"/>
            <w:gridSpan w:val="10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приводится состав комиссии (фамилия, имя, отчество, должность каждого члена комиссии (при наличии))</w:t>
            </w:r>
          </w:p>
        </w:tc>
      </w:tr>
      <w:tr w:rsidR="00847C54" w:rsidRPr="00847C54" w:rsidTr="00847C54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специалиста МО Тоцкий сельсовет, Хисматулиной Д.Э.-юрисконсульта МКУ «</w:t>
            </w:r>
            <w:proofErr w:type="spellStart"/>
            <w:r w:rsidRPr="00847C54">
              <w:rPr>
                <w:sz w:val="24"/>
                <w:szCs w:val="24"/>
              </w:rPr>
              <w:t>Жилсервис</w:t>
            </w:r>
            <w:proofErr w:type="spellEnd"/>
            <w:r w:rsidRPr="00847C54">
              <w:rPr>
                <w:sz w:val="24"/>
                <w:szCs w:val="24"/>
              </w:rPr>
              <w:t>»</w:t>
            </w:r>
          </w:p>
        </w:tc>
      </w:tr>
      <w:tr w:rsidR="00847C54" w:rsidRPr="00847C54" w:rsidTr="00847C54">
        <w:trPr>
          <w:trHeight w:val="156"/>
        </w:trPr>
        <w:tc>
          <w:tcPr>
            <w:tcW w:w="4018" w:type="dxa"/>
            <w:gridSpan w:val="6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iCs/>
                <w:sz w:val="24"/>
                <w:szCs w:val="24"/>
              </w:rPr>
              <w:t>в отсутствие</w:t>
            </w:r>
          </w:p>
        </w:tc>
        <w:tc>
          <w:tcPr>
            <w:tcW w:w="6173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лица, выявленного в качестве правообладателя указанного</w:t>
            </w:r>
          </w:p>
        </w:tc>
      </w:tr>
      <w:tr w:rsidR="00847C54" w:rsidRPr="00847C54" w:rsidTr="00847C54">
        <w:trPr>
          <w:trHeight w:val="156"/>
        </w:trPr>
        <w:tc>
          <w:tcPr>
            <w:tcW w:w="4018" w:type="dxa"/>
            <w:gridSpan w:val="6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proofErr w:type="gramStart"/>
            <w:r w:rsidRPr="00847C54">
              <w:rPr>
                <w:iCs/>
                <w:sz w:val="14"/>
                <w:szCs w:val="14"/>
              </w:rPr>
              <w:t>указать нужное: «в присутствии» или «в отсутствие»</w:t>
            </w:r>
            <w:proofErr w:type="gramEnd"/>
          </w:p>
        </w:tc>
        <w:tc>
          <w:tcPr>
            <w:tcW w:w="6173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учтенного объекта недвижимости.</w:t>
      </w:r>
    </w:p>
    <w:p w:rsidR="00847C54" w:rsidRPr="00847C54" w:rsidRDefault="00847C54" w:rsidP="00847C5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</w:t>
      </w:r>
      <w:proofErr w:type="gram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</w:t>
      </w:r>
      <w:proofErr w:type="gram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недвижимости. Материалы </w:t>
      </w:r>
      <w:proofErr w:type="spell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прилагаются.</w:t>
      </w:r>
    </w:p>
    <w:tbl>
      <w:tblPr>
        <w:tblStyle w:val="a9"/>
        <w:tblW w:w="10191" w:type="dxa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839"/>
        <w:gridCol w:w="70"/>
      </w:tblGrid>
      <w:tr w:rsidR="00847C54" w:rsidRPr="00847C54" w:rsidTr="00847C54">
        <w:trPr>
          <w:trHeight w:val="156"/>
        </w:trPr>
        <w:tc>
          <w:tcPr>
            <w:tcW w:w="2282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Осмотр проведен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iCs/>
                <w:sz w:val="24"/>
                <w:szCs w:val="24"/>
              </w:rPr>
              <w:t>в форме визуального осмотра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2282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3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 xml:space="preserve">указать </w:t>
            </w:r>
            <w:proofErr w:type="gramStart"/>
            <w:r w:rsidRPr="00847C54">
              <w:rPr>
                <w:iCs/>
                <w:sz w:val="14"/>
                <w:szCs w:val="14"/>
              </w:rPr>
              <w:t>нужное</w:t>
            </w:r>
            <w:proofErr w:type="gramEnd"/>
            <w:r w:rsidRPr="00847C54">
              <w:rPr>
                <w:iCs/>
                <w:sz w:val="14"/>
                <w:szCs w:val="14"/>
              </w:rPr>
              <w:t>: «в форме визуального осмотра», «с применением технических средств», если осмотр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proofErr w:type="gramStart"/>
            <w:r w:rsidRPr="00847C54">
              <w:rPr>
                <w:iCs/>
                <w:sz w:val="14"/>
                <w:szCs w:val="14"/>
              </w:rPr>
              <w:t>проведен</w:t>
            </w:r>
            <w:proofErr w:type="gramEnd"/>
            <w:r w:rsidRPr="00847C54">
              <w:rPr>
                <w:iCs/>
                <w:sz w:val="14"/>
                <w:szCs w:val="14"/>
              </w:rPr>
              <w:t xml:space="preserve"> с применением технических средств, дополнительно указываются наименование и модель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использованного технического средства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7C54" w:rsidRPr="00847C54" w:rsidRDefault="00847C54" w:rsidP="0084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проведенного осмотра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лено, что ранее учтенный объект </w:t>
      </w: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9"/>
        <w:tblW w:w="10191" w:type="dxa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7C54" w:rsidRPr="00847C54" w:rsidTr="00847C5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47C54" w:rsidRPr="00847C54" w:rsidRDefault="007805EE" w:rsidP="00780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не </w:t>
            </w:r>
            <w:r w:rsidR="00847C54" w:rsidRPr="00847C54">
              <w:rPr>
                <w:iCs/>
                <w:sz w:val="24"/>
                <w:szCs w:val="24"/>
              </w:rPr>
              <w:t>прекратил существование</w:t>
            </w:r>
          </w:p>
        </w:tc>
      </w:tr>
      <w:tr w:rsidR="00847C54" w:rsidRPr="00847C54" w:rsidTr="00847C5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(указать нужное: существует, прекратил существование)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9F6063" w:rsidRDefault="007805EE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Pr="007805EE">
        <w:rPr>
          <w:rFonts w:ascii="Times New Roman" w:hAnsi="Times New Roman" w:cs="Times New Roman"/>
        </w:rPr>
        <w:t xml:space="preserve">  </w:t>
      </w:r>
    </w:p>
    <w:p w:rsidR="009F6063" w:rsidRDefault="009F6063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805EE" w:rsidRPr="007805EE" w:rsidRDefault="009F6063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7805EE" w:rsidRPr="007805EE">
        <w:rPr>
          <w:rFonts w:ascii="Times New Roman" w:hAnsi="Times New Roman" w:cs="Times New Roman"/>
        </w:rPr>
        <w:t xml:space="preserve">Приложение к акту осмотра  здания,                                                                                    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сооружения или объекта незавершенного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строительства при выявлении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правообладателей ранее учтенных объектов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недвижимости от </w:t>
      </w:r>
      <w:r w:rsidR="004003E3">
        <w:rPr>
          <w:rFonts w:ascii="Times New Roman" w:hAnsi="Times New Roman" w:cs="Times New Roman"/>
        </w:rPr>
        <w:t>24</w:t>
      </w:r>
      <w:r w:rsidRPr="007805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4003E3">
        <w:rPr>
          <w:rFonts w:ascii="Times New Roman" w:hAnsi="Times New Roman" w:cs="Times New Roman"/>
        </w:rPr>
        <w:t>3</w:t>
      </w:r>
      <w:r w:rsidRPr="007805EE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7805EE">
        <w:rPr>
          <w:rFonts w:ascii="Times New Roman" w:hAnsi="Times New Roman" w:cs="Times New Roman"/>
        </w:rPr>
        <w:t xml:space="preserve">г   № </w:t>
      </w:r>
      <w:r w:rsidR="00D65309">
        <w:rPr>
          <w:rFonts w:ascii="Times New Roman" w:hAnsi="Times New Roman" w:cs="Times New Roman"/>
        </w:rPr>
        <w:t>2</w:t>
      </w:r>
      <w:r w:rsidR="00F551E7">
        <w:rPr>
          <w:rFonts w:ascii="Times New Roman" w:hAnsi="Times New Roman" w:cs="Times New Roman"/>
        </w:rPr>
        <w:t>5</w:t>
      </w:r>
      <w:r w:rsidRPr="007805EE">
        <w:rPr>
          <w:rFonts w:ascii="Times New Roman" w:hAnsi="Times New Roman" w:cs="Times New Roman"/>
        </w:rPr>
        <w:t xml:space="preserve">           </w:t>
      </w:r>
    </w:p>
    <w:p w:rsidR="007805EE" w:rsidRPr="007805EE" w:rsidRDefault="007805EE" w:rsidP="007805EE">
      <w:pPr>
        <w:spacing w:after="200" w:line="276" w:lineRule="auto"/>
        <w:rPr>
          <w:rFonts w:ascii="Times New Roman" w:hAnsi="Times New Roman" w:cs="Times New Roman"/>
        </w:rPr>
      </w:pPr>
    </w:p>
    <w:p w:rsidR="007805EE" w:rsidRPr="007805EE" w:rsidRDefault="007805EE" w:rsidP="007805EE">
      <w:pPr>
        <w:spacing w:after="200" w:line="276" w:lineRule="auto"/>
        <w:rPr>
          <w:rFonts w:ascii="Times New Roman" w:hAnsi="Times New Roman" w:cs="Times New Roman"/>
        </w:rPr>
      </w:pPr>
    </w:p>
    <w:p w:rsidR="007805EE" w:rsidRPr="007805EE" w:rsidRDefault="007805EE" w:rsidP="00780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Фототаблица</w:t>
      </w:r>
      <w:proofErr w:type="spellEnd"/>
    </w:p>
    <w:p w:rsidR="007805EE" w:rsidRPr="007805EE" w:rsidRDefault="007805EE" w:rsidP="007805EE">
      <w:pPr>
        <w:tabs>
          <w:tab w:val="left" w:pos="82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(Оренбургская область, Тоцкий район, с. Тоцкое, ул. </w:t>
      </w:r>
      <w:r w:rsidR="00D6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Саратовская д.112 кв.</w:t>
      </w:r>
      <w:r w:rsidR="00F5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8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C54" w:rsidRPr="00847C54" w:rsidRDefault="00847C54" w:rsidP="0078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F551E7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48E682" wp14:editId="6DBFB894">
            <wp:extent cx="5153025" cy="3019425"/>
            <wp:effectExtent l="0" t="0" r="9525" b="9525"/>
            <wp:docPr id="2" name="Рисунок 2" descr="https://sun9-58.userapi.com/impg/s7PE0rj1IjQVEy_R7fxnmkRhTC1DK66rrDdy4A/VC4j5CziKss.jpg?size=1280x960&amp;quality=96&amp;sign=cd3d15fad98ceb563825db2999e830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8.userapi.com/impg/s7PE0rj1IjQVEy_R7fxnmkRhTC1DK66rrDdy4A/VC4j5CziKss.jpg?size=1280x960&amp;quality=96&amp;sign=cd3d15fad98ceb563825db2999e83042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72" cy="301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309">
        <w:rPr>
          <w:noProof/>
          <w:lang w:eastAsia="ru-RU"/>
        </w:rPr>
        <w:drawing>
          <wp:inline distT="0" distB="0" distL="0" distR="0" wp14:anchorId="656FD77F" wp14:editId="0EAB000D">
            <wp:extent cx="5153025" cy="3400425"/>
            <wp:effectExtent l="0" t="0" r="9525" b="9525"/>
            <wp:docPr id="1" name="Рисунок 1" descr="https://sun9-47.userapi.com/impg/FDaVz0j0W9WLiih5LJ-Kv-i8LieNBCrF5qzrvQ/fEFC5yNBV6E.jpg?size=1280x960&amp;quality=96&amp;sign=692f25af24a5093a81f910f75b21bae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impg/FDaVz0j0W9WLiih5LJ-Kv-i8LieNBCrF5qzrvQ/fEFC5yNBV6E.jpg?size=1280x960&amp;quality=96&amp;sign=692f25af24a5093a81f910f75b21baec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312" cy="340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54" w:rsidRPr="00847C54" w:rsidRDefault="003F5DDE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DE">
        <w:rPr>
          <w:noProof/>
          <w:lang w:eastAsia="ru-RU"/>
        </w:rPr>
        <w:t xml:space="preserve"> 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jc w:val="right"/>
      </w:pPr>
    </w:p>
    <w:sectPr w:rsidR="00847C54" w:rsidRPr="00847C54" w:rsidSect="009F6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11" w:rsidRDefault="00594511" w:rsidP="00847C54">
      <w:pPr>
        <w:spacing w:after="0" w:line="240" w:lineRule="auto"/>
      </w:pPr>
      <w:r>
        <w:separator/>
      </w:r>
    </w:p>
  </w:endnote>
  <w:endnote w:type="continuationSeparator" w:id="0">
    <w:p w:rsidR="00594511" w:rsidRDefault="00594511" w:rsidP="008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11" w:rsidRDefault="00594511" w:rsidP="00847C54">
      <w:pPr>
        <w:spacing w:after="0" w:line="240" w:lineRule="auto"/>
      </w:pPr>
      <w:r>
        <w:separator/>
      </w:r>
    </w:p>
  </w:footnote>
  <w:footnote w:type="continuationSeparator" w:id="0">
    <w:p w:rsidR="00594511" w:rsidRDefault="00594511" w:rsidP="0084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F71"/>
    <w:multiLevelType w:val="hybridMultilevel"/>
    <w:tmpl w:val="7E5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A7"/>
    <w:rsid w:val="00006B8E"/>
    <w:rsid w:val="00060437"/>
    <w:rsid w:val="000B41FC"/>
    <w:rsid w:val="00132472"/>
    <w:rsid w:val="001910EB"/>
    <w:rsid w:val="00192396"/>
    <w:rsid w:val="002834DD"/>
    <w:rsid w:val="00291881"/>
    <w:rsid w:val="002C427D"/>
    <w:rsid w:val="003A699D"/>
    <w:rsid w:val="003F5DDE"/>
    <w:rsid w:val="004003E3"/>
    <w:rsid w:val="004B2744"/>
    <w:rsid w:val="004B473B"/>
    <w:rsid w:val="004C69A7"/>
    <w:rsid w:val="00594511"/>
    <w:rsid w:val="005B5452"/>
    <w:rsid w:val="006428C3"/>
    <w:rsid w:val="00652FC1"/>
    <w:rsid w:val="006B6D91"/>
    <w:rsid w:val="006F3A35"/>
    <w:rsid w:val="006F5912"/>
    <w:rsid w:val="0077297B"/>
    <w:rsid w:val="007805EE"/>
    <w:rsid w:val="007941CD"/>
    <w:rsid w:val="007946A0"/>
    <w:rsid w:val="00804331"/>
    <w:rsid w:val="00847C54"/>
    <w:rsid w:val="0094688B"/>
    <w:rsid w:val="0096007C"/>
    <w:rsid w:val="009B5DC9"/>
    <w:rsid w:val="009C6FF1"/>
    <w:rsid w:val="009F6063"/>
    <w:rsid w:val="00A0304A"/>
    <w:rsid w:val="00A12889"/>
    <w:rsid w:val="00AF03CA"/>
    <w:rsid w:val="00B22845"/>
    <w:rsid w:val="00B71A1B"/>
    <w:rsid w:val="00BC32B2"/>
    <w:rsid w:val="00C14A2F"/>
    <w:rsid w:val="00CC7C57"/>
    <w:rsid w:val="00D23A2E"/>
    <w:rsid w:val="00D65309"/>
    <w:rsid w:val="00D70293"/>
    <w:rsid w:val="00DB665B"/>
    <w:rsid w:val="00E47196"/>
    <w:rsid w:val="00EA56FD"/>
    <w:rsid w:val="00EA660E"/>
    <w:rsid w:val="00F5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18</cp:revision>
  <cp:lastPrinted>2022-03-25T09:27:00Z</cp:lastPrinted>
  <dcterms:created xsi:type="dcterms:W3CDTF">2022-01-18T04:29:00Z</dcterms:created>
  <dcterms:modified xsi:type="dcterms:W3CDTF">2022-03-25T09:27:00Z</dcterms:modified>
</cp:coreProperties>
</file>